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E7" w:rsidRDefault="003208E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208E7" w:rsidRDefault="003208E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F532B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F532B">
        <w:rPr>
          <w:rFonts w:ascii="Bookman Old Style" w:hAnsi="Bookman Old Style" w:cs="Arial"/>
          <w:b/>
          <w:bCs/>
          <w:noProof/>
        </w:rPr>
        <w:t>MEDICAL LAB. TECHNOLOGY</w:t>
      </w:r>
    </w:p>
    <w:p w:rsidR="003208E7" w:rsidRDefault="003208E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F532B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F532B">
        <w:rPr>
          <w:rFonts w:ascii="Bookman Old Style" w:hAnsi="Bookman Old Style" w:cs="Arial"/>
          <w:noProof/>
        </w:rPr>
        <w:t>APRIL 2011</w:t>
      </w:r>
    </w:p>
    <w:p w:rsidR="003208E7" w:rsidRDefault="003208E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F532B">
        <w:rPr>
          <w:rFonts w:ascii="Bookman Old Style" w:hAnsi="Bookman Old Style" w:cs="Arial"/>
          <w:noProof/>
        </w:rPr>
        <w:t>ML 2953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F532B">
        <w:rPr>
          <w:rFonts w:ascii="Bookman Old Style" w:hAnsi="Bookman Old Style" w:cs="Arial"/>
          <w:noProof/>
        </w:rPr>
        <w:t>METHODOLOGY OF MEDICAL LABORATORY RESEARCH</w:t>
      </w:r>
    </w:p>
    <w:p w:rsidR="003208E7" w:rsidRDefault="003208E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208E7" w:rsidRDefault="003208E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208E7" w:rsidRDefault="003208E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F532B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208E7" w:rsidRDefault="003208E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F532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208E7" w:rsidRPr="00FB54CE" w:rsidRDefault="003208E7">
      <w:pPr>
        <w:rPr>
          <w:rFonts w:ascii="Bookman Old Style" w:hAnsi="Bookman Old Style"/>
          <w:sz w:val="12"/>
        </w:rPr>
      </w:pPr>
    </w:p>
    <w:p w:rsidR="003208E7" w:rsidRDefault="003208E7" w:rsidP="00FB54CE">
      <w:pPr>
        <w:jc w:val="center"/>
      </w:pPr>
      <w:r>
        <w:t>Section A</w:t>
      </w:r>
    </w:p>
    <w:p w:rsidR="003208E7" w:rsidRDefault="003208E7" w:rsidP="00FB54CE">
      <w:r>
        <w:t xml:space="preserve">Answer </w:t>
      </w:r>
      <w:r>
        <w:rPr>
          <w:b/>
        </w:rPr>
        <w:t>ALL</w:t>
      </w:r>
      <w:r>
        <w:t xml:space="preserve"> the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(10x2 = 20 Marks)</w:t>
      </w:r>
    </w:p>
    <w:p w:rsidR="003208E7" w:rsidRDefault="003208E7" w:rsidP="00FB54CE"/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peer reviewed journal?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need for review of literature?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the criteria essential for impact factor.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review volumes?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patenting.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thrust area?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plagarism?</w:t>
      </w:r>
    </w:p>
    <w:p w:rsidR="003208E7" w:rsidRDefault="003208E7" w:rsidP="00FB54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Categorise the  reagents in a laboratory?</w:t>
      </w:r>
    </w:p>
    <w:p w:rsidR="003208E7" w:rsidRDefault="003208E7" w:rsidP="00FB54CE">
      <w:pPr>
        <w:ind w:left="360"/>
      </w:pPr>
      <w:r>
        <w:t>9.   Calculate the arithmetic mean from the following data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674"/>
        <w:gridCol w:w="674"/>
        <w:gridCol w:w="673"/>
        <w:gridCol w:w="673"/>
        <w:gridCol w:w="674"/>
        <w:gridCol w:w="674"/>
        <w:gridCol w:w="690"/>
        <w:gridCol w:w="674"/>
        <w:gridCol w:w="674"/>
        <w:gridCol w:w="674"/>
      </w:tblGrid>
      <w:tr w:rsidR="003208E7" w:rsidRPr="00FB54CE" w:rsidTr="00FB54CE">
        <w:trPr>
          <w:trHeight w:val="42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No of students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10</w:t>
            </w:r>
          </w:p>
        </w:tc>
      </w:tr>
      <w:tr w:rsidR="003208E7" w:rsidRPr="00FB54CE" w:rsidTr="00FB54CE">
        <w:trPr>
          <w:trHeight w:val="16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Marks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88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77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53</w:t>
            </w:r>
          </w:p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</w:p>
        </w:tc>
      </w:tr>
    </w:tbl>
    <w:p w:rsidR="003208E7" w:rsidRDefault="003208E7" w:rsidP="00FB54CE">
      <w:pPr>
        <w:ind w:left="360"/>
      </w:pP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median of the following data</w:t>
      </w:r>
    </w:p>
    <w:p w:rsidR="003208E7" w:rsidRDefault="003208E7" w:rsidP="00FB54CE">
      <w:pPr>
        <w:ind w:left="1080" w:firstLine="360"/>
      </w:pPr>
      <w:r>
        <w:t>10   18   15   13   54   19   17</w:t>
      </w:r>
    </w:p>
    <w:p w:rsidR="003208E7" w:rsidRDefault="003208E7" w:rsidP="00FB54CE"/>
    <w:p w:rsidR="003208E7" w:rsidRDefault="003208E7" w:rsidP="00FB54CE">
      <w:pPr>
        <w:ind w:left="360"/>
        <w:jc w:val="center"/>
      </w:pPr>
    </w:p>
    <w:p w:rsidR="003208E7" w:rsidRDefault="003208E7" w:rsidP="00FB54CE">
      <w:pPr>
        <w:ind w:left="360"/>
        <w:jc w:val="center"/>
      </w:pPr>
      <w:r>
        <w:t>Section B</w:t>
      </w:r>
    </w:p>
    <w:p w:rsidR="003208E7" w:rsidRDefault="003208E7" w:rsidP="00FB54CE">
      <w:pPr>
        <w:ind w:left="360"/>
        <w:jc w:val="center"/>
      </w:pPr>
    </w:p>
    <w:p w:rsidR="003208E7" w:rsidRDefault="003208E7" w:rsidP="00FB54CE">
      <w:r>
        <w:t xml:space="preserve">Answer any </w:t>
      </w:r>
      <w:r>
        <w:rPr>
          <w:b/>
        </w:rPr>
        <w:t>FOUR</w:t>
      </w:r>
      <w:r>
        <w:t xml:space="preserve"> of the following</w:t>
      </w:r>
      <w:r>
        <w:tab/>
      </w:r>
      <w:r>
        <w:tab/>
      </w:r>
      <w:r>
        <w:tab/>
      </w:r>
      <w:r>
        <w:tab/>
      </w:r>
      <w:r>
        <w:tab/>
      </w:r>
      <w:r>
        <w:tab/>
        <w:t>(10×4 = 40 Marks)</w:t>
      </w:r>
    </w:p>
    <w:p w:rsidR="003208E7" w:rsidRDefault="003208E7" w:rsidP="00FB54CE"/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the electronic tools for collection of literature.</w:t>
      </w: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account of the different kinds of research programme in India and abroad. </w:t>
      </w: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issues related to ethics in research?</w:t>
      </w: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standard deviation of the following data</w:t>
      </w:r>
    </w:p>
    <w:tbl>
      <w:tblPr>
        <w:tblW w:w="0" w:type="auto"/>
        <w:tblInd w:w="720" w:type="dxa"/>
        <w:tblLook w:val="04A0"/>
      </w:tblPr>
      <w:tblGrid>
        <w:gridCol w:w="993"/>
        <w:gridCol w:w="873"/>
        <w:gridCol w:w="873"/>
        <w:gridCol w:w="873"/>
        <w:gridCol w:w="874"/>
        <w:gridCol w:w="892"/>
        <w:gridCol w:w="874"/>
        <w:gridCol w:w="874"/>
        <w:gridCol w:w="856"/>
      </w:tblGrid>
      <w:tr w:rsidR="003208E7" w:rsidRPr="00FB54CE" w:rsidTr="00FB5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856" w:type="dxa"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</w:p>
        </w:tc>
      </w:tr>
      <w:tr w:rsidR="003208E7" w:rsidRPr="00FB54CE" w:rsidTr="00FB5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856" w:type="dxa"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</w:p>
        </w:tc>
      </w:tr>
    </w:tbl>
    <w:p w:rsidR="003208E7" w:rsidRDefault="003208E7" w:rsidP="00FB54CE">
      <w:pPr>
        <w:ind w:left="720"/>
      </w:pP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Calculate the coefficient of correlation between x and y from the following data: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3208E7" w:rsidRPr="00FB54CE" w:rsidTr="00FB54CE">
        <w:trPr>
          <w:trHeight w:val="2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7</w:t>
            </w:r>
          </w:p>
        </w:tc>
      </w:tr>
      <w:tr w:rsidR="003208E7" w:rsidRPr="00FB54CE" w:rsidTr="00FB54CE">
        <w:trPr>
          <w:trHeight w:val="2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E7" w:rsidRDefault="003208E7" w:rsidP="00FB54CE">
            <w:pPr>
              <w:tabs>
                <w:tab w:val="center" w:pos="4320"/>
                <w:tab w:val="right" w:pos="8640"/>
              </w:tabs>
            </w:pPr>
            <w:r>
              <w:t>7</w:t>
            </w:r>
          </w:p>
        </w:tc>
      </w:tr>
    </w:tbl>
    <w:p w:rsidR="003208E7" w:rsidRDefault="003208E7" w:rsidP="00FB54CE">
      <w:pPr>
        <w:ind w:left="720"/>
      </w:pPr>
    </w:p>
    <w:p w:rsidR="003208E7" w:rsidRDefault="003208E7" w:rsidP="00FB54CE">
      <w:pPr>
        <w:ind w:left="720"/>
      </w:pP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guidelines to write results and discussion?</w:t>
      </w:r>
    </w:p>
    <w:p w:rsidR="003208E7" w:rsidRDefault="003208E7" w:rsidP="00FB54CE">
      <w:r>
        <w:t xml:space="preserve"> </w:t>
      </w:r>
    </w:p>
    <w:p w:rsidR="003208E7" w:rsidRDefault="003208E7" w:rsidP="00FB54CE">
      <w:pPr>
        <w:ind w:left="360"/>
        <w:jc w:val="center"/>
      </w:pPr>
      <w:r>
        <w:t>Section C</w:t>
      </w:r>
    </w:p>
    <w:p w:rsidR="003208E7" w:rsidRDefault="003208E7" w:rsidP="00FB54CE">
      <w:r>
        <w:t xml:space="preserve">Answer any </w:t>
      </w:r>
      <w:r>
        <w:rPr>
          <w:b/>
        </w:rPr>
        <w:t>TWO</w:t>
      </w:r>
      <w:r>
        <w:t xml:space="preserve"> of the following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(20×2 = 40 Marks)</w:t>
      </w:r>
    </w:p>
    <w:p w:rsidR="003208E7" w:rsidRDefault="003208E7" w:rsidP="00FB54CE"/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research? Discuss the different types of research.</w:t>
      </w:r>
    </w:p>
    <w:p w:rsidR="003208E7" w:rsidRDefault="003208E7" w:rsidP="00FB54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write a paper for a scientific journal?  Explain</w:t>
      </w:r>
    </w:p>
    <w:p w:rsidR="003208E7" w:rsidRDefault="003208E7" w:rsidP="00FB54CE">
      <w:pPr>
        <w:pStyle w:val="ListParagraph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 xml:space="preserve">Explain research process with a neat flowchart. </w:t>
      </w:r>
    </w:p>
    <w:p w:rsidR="003208E7" w:rsidRDefault="003208E7" w:rsidP="00FB54CE">
      <w:pPr>
        <w:pStyle w:val="ListParagraph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Discuss in detail good laboratory practices.</w:t>
      </w:r>
    </w:p>
    <w:p w:rsidR="003208E7" w:rsidRDefault="003208E7">
      <w:pPr>
        <w:rPr>
          <w:rFonts w:ascii="Bookman Old Style" w:hAnsi="Bookman Old Style"/>
        </w:rPr>
      </w:pPr>
    </w:p>
    <w:p w:rsidR="003208E7" w:rsidRDefault="003208E7">
      <w:pPr>
        <w:rPr>
          <w:rFonts w:ascii="Bookman Old Style" w:hAnsi="Bookman Old Style"/>
        </w:rPr>
      </w:pPr>
    </w:p>
    <w:p w:rsidR="003208E7" w:rsidRDefault="003208E7" w:rsidP="00FB54CE">
      <w:pPr>
        <w:jc w:val="center"/>
        <w:rPr>
          <w:rFonts w:ascii="Bookman Old Style" w:hAnsi="Bookman Old Style"/>
        </w:rPr>
        <w:sectPr w:rsidR="003208E7" w:rsidSect="003208E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3208E7" w:rsidRPr="000A0C40" w:rsidRDefault="003208E7" w:rsidP="00FB54CE">
      <w:pPr>
        <w:jc w:val="center"/>
        <w:rPr>
          <w:rFonts w:ascii="Bookman Old Style" w:hAnsi="Bookman Old Style"/>
        </w:rPr>
      </w:pPr>
    </w:p>
    <w:sectPr w:rsidR="003208E7" w:rsidRPr="000A0C40" w:rsidSect="003208E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E7" w:rsidRDefault="003208E7">
      <w:r>
        <w:separator/>
      </w:r>
    </w:p>
  </w:endnote>
  <w:endnote w:type="continuationSeparator" w:id="1">
    <w:p w:rsidR="003208E7" w:rsidRDefault="0032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D171B00-3CC0-498A-8020-DE850CD1DB9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E42488B-0362-47A4-984F-C6E3D5767096}"/>
    <w:embedBold r:id="rId3" w:fontKey="{B78D88FB-42E4-461C-AD54-E5B050431AB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BEF4E29-2A72-4410-8F9C-3FBE95E480C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E7" w:rsidRDefault="0032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08E7" w:rsidRDefault="003208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E7" w:rsidRDefault="003208E7">
    <w:pPr>
      <w:pStyle w:val="Footer"/>
      <w:framePr w:wrap="around" w:vAnchor="text" w:hAnchor="margin" w:xAlign="right" w:y="1"/>
      <w:rPr>
        <w:rStyle w:val="PageNumber"/>
      </w:rPr>
    </w:pPr>
  </w:p>
  <w:p w:rsidR="003208E7" w:rsidRDefault="003208E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E7" w:rsidRDefault="003208E7">
      <w:r>
        <w:separator/>
      </w:r>
    </w:p>
  </w:footnote>
  <w:footnote w:type="continuationSeparator" w:id="1">
    <w:p w:rsidR="003208E7" w:rsidRDefault="0032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8AC"/>
    <w:multiLevelType w:val="hybridMultilevel"/>
    <w:tmpl w:val="D2A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7111C"/>
    <w:multiLevelType w:val="hybridMultilevel"/>
    <w:tmpl w:val="F5C659F4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208E7"/>
    <w:rsid w:val="003602CE"/>
    <w:rsid w:val="00580932"/>
    <w:rsid w:val="00793D97"/>
    <w:rsid w:val="007E2D2D"/>
    <w:rsid w:val="00924934"/>
    <w:rsid w:val="00944C79"/>
    <w:rsid w:val="00A97D74"/>
    <w:rsid w:val="00CD76BD"/>
    <w:rsid w:val="00CE6DFD"/>
    <w:rsid w:val="00DA7C5B"/>
    <w:rsid w:val="00FB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FB5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54CE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2011-04-11T04:18:00Z</cp:lastPrinted>
  <dcterms:created xsi:type="dcterms:W3CDTF">2011-04-11T04:18:00Z</dcterms:created>
  <dcterms:modified xsi:type="dcterms:W3CDTF">2011-04-11T04:18:00Z</dcterms:modified>
</cp:coreProperties>
</file>